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spacing w:line="360" w:lineRule="auto"/>
      </w:pPr>
      <w:r>
        <w:pict>
          <v:shape id="_x0000_s1026" o:spid="_x0000_s1026" o:spt="75" type="#_x0000_t75" style="position:absolute;left:0pt;margin-left:843pt;margin-top:914pt;height:31pt;width:24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</v:shape>
        </w:pict>
      </w:r>
      <w:r>
        <w:pict>
          <v:shape id="_x0000_i1025" o:spt="75" alt="学科网(www.zxxk.com)--教育资源门户，提供试卷、教案、课件、论文、素材及各类教学资源下载，还有大量而丰富的教学相关资讯！" type="#_x0000_t75" style="height:675pt;width:455.25pt;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</w:pict>
      </w:r>
    </w:p>
    <w:p>
      <w:pPr>
        <w:spacing w:line="360" w:lineRule="auto"/>
      </w:pPr>
      <w:r>
        <w:pict>
          <v:shape id="_x0000_i1026" o:spt="75" alt="学科网(www.zxxk.com)--教育资源门户，提供试卷、教案、课件、论文、素材及各类教学资源下载，还有大量而丰富的教学相关资讯！" type="#_x0000_t75" style="height:672pt;width:455.25pt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</w:pict>
      </w:r>
    </w:p>
    <w:p>
      <w:pPr>
        <w:spacing w:line="360" w:lineRule="auto"/>
      </w:pPr>
      <w:r>
        <w:pict>
          <v:shape id="_x0000_i1027" o:spt="75" alt="学科网(www.zxxk.com)--教育资源门户，提供试卷、教案、课件、论文、素材及各类教学资源下载，还有大量而丰富的教学相关资讯！" type="#_x0000_t75" style="height:669.75pt;width:455.25pt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</w:pict>
      </w:r>
    </w:p>
    <w:p>
      <w:pPr>
        <w:spacing w:line="360" w:lineRule="auto"/>
      </w:pPr>
      <w:r>
        <w:pict>
          <v:shape id="_x0000_i1028" o:spt="75" alt="学科网(www.zxxk.com)--教育资源门户，提供试卷、教案、课件、论文、素材及各类教学资源下载，还有大量而丰富的教学相关资讯！" type="#_x0000_t75" style="height:678.75pt;width:455.25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</w:p>
    <w:p>
      <w:pPr>
        <w:spacing w:line="360" w:lineRule="auto"/>
      </w:pPr>
      <w:r>
        <w:pict>
          <v:shape id="_x0000_i1029" o:spt="75" alt="学科网(www.zxxk.com)--教育资源门户，提供试卷、教案、课件、论文、素材及各类教学资源下载，还有大量而丰富的教学相关资讯！" type="#_x0000_t75" style="height:678.75pt;width:455.25pt;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</w:pict>
      </w:r>
    </w:p>
    <w:p>
      <w:pPr>
        <w:spacing w:line="360" w:lineRule="auto"/>
      </w:pPr>
      <w:r>
        <w:pict>
          <v:shape id="_x0000_i1030" o:spt="75" alt="学科网(www.zxxk.com)--教育资源门户，提供试卷、教案、课件、论文、素材及各类教学资源下载，还有大量而丰富的教学相关资讯！" type="#_x0000_t75" style="height:673.5pt;width:455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</w:p>
    <w:p>
      <w:pPr>
        <w:spacing w:line="360" w:lineRule="auto"/>
      </w:pPr>
      <w:r>
        <w:pict>
          <v:shape id="_x0000_i1031" o:spt="75" alt="学科网(www.zxxk.com)--教育资源门户，提供试卷、教案、课件、论文、素材及各类教学资源下载，还有大量而丰富的教学相关资讯！" type="#_x0000_t75" style="height:679.5pt;width:456.75pt;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</w:pict>
      </w:r>
      <w:bookmarkStart w:id="0" w:name="_GoBack"/>
      <w:bookmarkEnd w:id="0"/>
    </w:p>
    <w:sectPr>
      <w:headerReference r:id="rId5" w:type="first"/>
      <w:footerReference r:id="rId7" w:type="first"/>
      <w:headerReference r:id="rId3" w:type="default"/>
      <w:headerReference r:id="rId4" w:type="even"/>
      <w:footerReference r:id="rId6" w:type="even"/>
      <w:pgSz w:w="11906" w:h="16838"/>
      <w:pgMar w:top="1417" w:right="1417" w:bottom="1417" w:left="1417" w:header="850" w:footer="992" w:gutter="0"/>
      <w:cols w:space="425" w:num="1"/>
      <w:docGrid w:type="lines" w:linePitch="312" w:charSpace="20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altName w:val="Shruti"/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altName w:val="Lucida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Lucida Sans">
    <w:panose1 w:val="020B0602030504020204"/>
    <w:charset w:val="00"/>
    <w:family w:val="auto"/>
    <w:pitch w:val="default"/>
    <w:sig w:usb0="00000000" w:usb1="00000000" w:usb2="00000000" w:usb3="00000000" w:csb0="00000000" w:csb1="00000000"/>
  </w:font>
  <w:font w:name="Shruti">
    <w:panose1 w:val="02000500000000000000"/>
    <w:charset w:val="00"/>
    <w:family w:val="auto"/>
    <w:pitch w:val="default"/>
    <w:sig w:usb0="0004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pict>
        <v:shape id="_x0000_s2049" o:spid="_x0000_s2049" o:spt="75" alt="学科网(www.zxxk.com)--教育资源门户，提供试卷、教案、课件、论文、素材及各类教学资源下载，还有大量而丰富的教学相关资讯！" type="#_x0000_t75" style="position:absolute;left:0pt;height:622.8pt;width:415.2pt;mso-position-horizontal:center;mso-position-vertical:center;z-index:-251658240;mso-width-relative:page;mso-height-relative:page;" filled="f" o:preferrelative="t" stroked="f" coordsize="21600,21600">
          <v:path/>
          <v:fill on="f" focussize="0,0"/>
          <v:stroke on="f" joinstyle="miter"/>
          <v:imagedata r:id="rId1" o:title=""/>
          <o:lock v:ext="edit" aspectratio="t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isplayBackgroundShape w:val="1"/>
  <w:embedSystemFonts/>
  <w:bordersDoNotSurroundHeader w:val="1"/>
  <w:bordersDoNotSurroundFooter w:val="1"/>
  <w:documentProtection w:enforcement="0"/>
  <w:defaultTabStop w:val="420"/>
  <w:drawingGridHorizontalSpacing w:val="211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00000"/>
    <w:rsid w:val="5BC05C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unhideWhenUsed="0" w:uiPriority="99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0" w:semiHidden="0" w:name="Table Grid" w:locked="1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99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Header Char"/>
    <w:basedOn w:val="4"/>
    <w:link w:val="3"/>
    <w:semiHidden/>
    <w:locked/>
    <w:uiPriority w:val="99"/>
    <w:rPr>
      <w:rFonts w:cs="Times New Roman"/>
      <w:sz w:val="18"/>
      <w:szCs w:val="18"/>
    </w:rPr>
  </w:style>
  <w:style w:type="character" w:customStyle="1" w:styleId="7">
    <w:name w:val="Footer Char"/>
    <w:basedOn w:val="4"/>
    <w:link w:val="2"/>
    <w:semiHidden/>
    <w:qFormat/>
    <w:locked/>
    <w:uiPriority w:val="99"/>
    <w:rPr>
      <w:rFonts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theme" Target="theme/theme1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9.jpeg"/><Relationship Id="rId15" Type="http://schemas.openxmlformats.org/officeDocument/2006/relationships/image" Target="media/image8.jpeg"/><Relationship Id="rId14" Type="http://schemas.openxmlformats.org/officeDocument/2006/relationships/image" Target="media/image7.jpeg"/><Relationship Id="rId13" Type="http://schemas.openxmlformats.org/officeDocument/2006/relationships/image" Target="media/image6.jpeg"/><Relationship Id="rId12" Type="http://schemas.openxmlformats.org/officeDocument/2006/relationships/image" Target="media/image5.jpeg"/><Relationship Id="rId11" Type="http://schemas.openxmlformats.org/officeDocument/2006/relationships/image" Target="media/image4.jpeg"/><Relationship Id="rId10" Type="http://schemas.openxmlformats.org/officeDocument/2006/relationships/image" Target="media/image3.jpe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Company>北京今日学易科技有限公司(Zxxk.Com)</Company>
  <Pages>7</Pages>
  <Words>2</Words>
  <Characters>12</Characters>
  <Lines>0</Lines>
  <Paragraphs>0</Paragraphs>
  <ScaleCrop>false</ScaleCrop>
  <LinksUpToDate>false</LinksUpToDate>
  <CharactersWithSpaces>0</CharactersWithSpaces>
  <Application>WPS Office_10.1.0.7106_F1E327BC-269C-435d-A152-05C5408002CA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2018-01-23T12:45:00Z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什么</cp:lastModifiedBy>
  <dcterms:modified xsi:type="dcterms:W3CDTF">2018-01-28T04:08:22Z</dcterms:modified>
  <dc:subject>语文试题.docx</dc:subject>
  <dc:title>语文试题.docx</dc:title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所有者">
    <vt:lpwstr>北京今日学易科技有限公司</vt:lpwstr>
  </property>
  <property fmtid="{D5CDD505-2E9C-101B-9397-08002B2CF9AE}" pid="3" name="来源">
    <vt:lpwstr>学科网(Zxxk.Com)</vt:lpwstr>
  </property>
  <property fmtid="{D5CDD505-2E9C-101B-9397-08002B2CF9AE}" pid="4" name="网址">
    <vt:lpwstr>http://www.zxxk.com</vt:lpwstr>
  </property>
  <property fmtid="{D5CDD505-2E9C-101B-9397-08002B2CF9AE}" pid="5" name="KSOProductBuildVer">
    <vt:lpwstr>2052-10.1.0.7106</vt:lpwstr>
  </property>
</Properties>
</file>